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EAC27" w14:textId="77777777" w:rsidR="00153EF8" w:rsidRDefault="00002D4B" w:rsidP="00153EF8">
      <w:pPr>
        <w:spacing w:line="240" w:lineRule="auto"/>
        <w:jc w:val="right"/>
        <w:rPr>
          <w:b/>
          <w:sz w:val="24"/>
        </w:rPr>
      </w:pPr>
      <w:bookmarkStart w:id="0" w:name="_GoBack"/>
      <w:bookmarkEnd w:id="0"/>
      <w:r>
        <w:br/>
      </w:r>
      <w:r w:rsidRPr="00002D4B">
        <w:rPr>
          <w:b/>
          <w:sz w:val="24"/>
        </w:rPr>
        <w:t>Name __________________________</w:t>
      </w:r>
    </w:p>
    <w:p w14:paraId="072F0DDE" w14:textId="77777777" w:rsidR="00002D4B" w:rsidRPr="005B2C9B" w:rsidRDefault="00153EF8" w:rsidP="00153EF8">
      <w:pPr>
        <w:spacing w:line="240" w:lineRule="auto"/>
        <w:jc w:val="right"/>
        <w:rPr>
          <w:b/>
          <w:sz w:val="24"/>
        </w:rPr>
      </w:pPr>
      <w:r>
        <w:rPr>
          <w:b/>
          <w:sz w:val="32"/>
        </w:rPr>
        <w:t>Glaciers of the Upper Midwest</w:t>
      </w:r>
      <w:r>
        <w:rPr>
          <w:b/>
          <w:sz w:val="32"/>
        </w:rPr>
        <w:tab/>
      </w:r>
      <w:r>
        <w:rPr>
          <w:b/>
          <w:sz w:val="32"/>
        </w:rPr>
        <w:tab/>
      </w:r>
      <w:r>
        <w:rPr>
          <w:b/>
          <w:sz w:val="32"/>
        </w:rPr>
        <w:tab/>
      </w:r>
      <w:r>
        <w:rPr>
          <w:b/>
          <w:sz w:val="32"/>
        </w:rPr>
        <w:tab/>
      </w:r>
      <w:r>
        <w:rPr>
          <w:b/>
          <w:sz w:val="32"/>
        </w:rPr>
        <w:tab/>
      </w:r>
      <w:r w:rsidR="005B2C9B">
        <w:rPr>
          <w:b/>
          <w:sz w:val="32"/>
        </w:rPr>
        <w:tab/>
      </w:r>
      <w:r w:rsidR="005B2C9B">
        <w:rPr>
          <w:b/>
          <w:sz w:val="32"/>
        </w:rPr>
        <w:tab/>
      </w:r>
      <w:r w:rsidR="005B2C9B">
        <w:rPr>
          <w:b/>
          <w:sz w:val="32"/>
        </w:rPr>
        <w:tab/>
      </w:r>
      <w:r w:rsidR="005B2C9B" w:rsidRPr="00153EF8">
        <w:rPr>
          <w:b/>
          <w:sz w:val="24"/>
        </w:rPr>
        <w:t>Hr ______</w:t>
      </w:r>
    </w:p>
    <w:p w14:paraId="3333ABE1" w14:textId="77777777" w:rsidR="00466838" w:rsidRDefault="00002D4B" w:rsidP="005B2C9B">
      <w:pPr>
        <w:spacing w:line="240" w:lineRule="auto"/>
        <w:jc w:val="both"/>
        <w:rPr>
          <w:sz w:val="24"/>
        </w:rPr>
      </w:pPr>
      <w:r>
        <w:rPr>
          <w:sz w:val="24"/>
        </w:rPr>
        <w:t xml:space="preserve">Over the last </w:t>
      </w:r>
      <w:r w:rsidR="00F47FE7">
        <w:rPr>
          <w:sz w:val="24"/>
        </w:rPr>
        <w:t xml:space="preserve">2 </w:t>
      </w:r>
      <w:r>
        <w:rPr>
          <w:sz w:val="24"/>
        </w:rPr>
        <w:t xml:space="preserve">million years, there have been 4 major ice ages during which glaciers covered large parts of Minnesota.  The last of these glacial advances ended about 10,000 years ago.  These glaciers were enormous sheets of ice over a mile thick and covering thousands of square miles.  The </w:t>
      </w:r>
      <w:r w:rsidR="005B2C9B">
        <w:rPr>
          <w:sz w:val="24"/>
        </w:rPr>
        <w:t>massive</w:t>
      </w:r>
      <w:r>
        <w:rPr>
          <w:sz w:val="24"/>
        </w:rPr>
        <w:t xml:space="preserve"> force exerted by th</w:t>
      </w:r>
      <w:r w:rsidR="00F00332">
        <w:rPr>
          <w:sz w:val="24"/>
        </w:rPr>
        <w:t>e</w:t>
      </w:r>
      <w:r>
        <w:rPr>
          <w:sz w:val="24"/>
        </w:rPr>
        <w:t xml:space="preserve"> </w:t>
      </w:r>
      <w:r w:rsidR="00F00332">
        <w:rPr>
          <w:sz w:val="24"/>
        </w:rPr>
        <w:t>weight of this ice</w:t>
      </w:r>
      <w:r>
        <w:rPr>
          <w:sz w:val="24"/>
        </w:rPr>
        <w:t xml:space="preserve"> along with the torrent of meltwater released as </w:t>
      </w:r>
      <w:r w:rsidR="00F00332">
        <w:rPr>
          <w:sz w:val="24"/>
        </w:rPr>
        <w:t>it</w:t>
      </w:r>
      <w:r>
        <w:rPr>
          <w:sz w:val="24"/>
        </w:rPr>
        <w:t xml:space="preserve"> melted carved many of the surface landforms visible in Minnesota today.  </w:t>
      </w:r>
      <w:r w:rsidR="00F00332">
        <w:rPr>
          <w:sz w:val="24"/>
        </w:rPr>
        <w:t>Our 10,000+</w:t>
      </w:r>
      <w:r w:rsidR="005B2C9B">
        <w:rPr>
          <w:sz w:val="24"/>
        </w:rPr>
        <w:t xml:space="preserve"> </w:t>
      </w:r>
      <w:r w:rsidR="00F00332">
        <w:rPr>
          <w:sz w:val="24"/>
        </w:rPr>
        <w:t xml:space="preserve">lakes, the Minnesota River Valley, The Great Lakes, and the deep potholes of Taylor’s Falls all owe their existence to glacial processes. </w:t>
      </w:r>
      <w:r>
        <w:rPr>
          <w:sz w:val="24"/>
        </w:rPr>
        <w:t xml:space="preserve">This activity </w:t>
      </w:r>
      <w:r w:rsidR="00F00332">
        <w:rPr>
          <w:sz w:val="24"/>
        </w:rPr>
        <w:t>will give</w:t>
      </w:r>
      <w:r>
        <w:rPr>
          <w:sz w:val="24"/>
        </w:rPr>
        <w:t xml:space="preserve"> you a unique opportunity to view 3D maps of our part of the world and search for clues that these ancient glaciers have left </w:t>
      </w:r>
      <w:r w:rsidR="00153EF8">
        <w:rPr>
          <w:sz w:val="24"/>
        </w:rPr>
        <w:t>behind.  What a cool assignment!</w:t>
      </w:r>
    </w:p>
    <w:p w14:paraId="6055B359" w14:textId="77777777" w:rsidR="00CD2A26" w:rsidRDefault="00CD2A26" w:rsidP="005B2C9B">
      <w:pPr>
        <w:spacing w:line="240" w:lineRule="auto"/>
        <w:jc w:val="both"/>
        <w:rPr>
          <w:sz w:val="24"/>
        </w:rPr>
      </w:pPr>
      <w:r w:rsidRPr="005B2C9B">
        <w:rPr>
          <w:b/>
          <w:sz w:val="24"/>
          <w:u w:val="single"/>
        </w:rPr>
        <w:t>Part 1- Preliminary Investigation</w:t>
      </w:r>
      <w:r>
        <w:rPr>
          <w:sz w:val="24"/>
        </w:rPr>
        <w:t>:  Use the 3D glasses to check out the map of the upper Midwest.  As a group, discuss and then circle 3 different land formations that you think might have been formed by glaciers or the water from melting ice.</w:t>
      </w:r>
      <w:r w:rsidR="00466838">
        <w:rPr>
          <w:sz w:val="24"/>
        </w:rPr>
        <w:t xml:space="preserve">  Number these sites 1,</w:t>
      </w:r>
      <w:r w:rsidR="005B2C9B">
        <w:rPr>
          <w:sz w:val="24"/>
        </w:rPr>
        <w:t xml:space="preserve"> </w:t>
      </w:r>
      <w:r w:rsidR="00466838">
        <w:rPr>
          <w:sz w:val="24"/>
        </w:rPr>
        <w:t>2, and 3.</w:t>
      </w:r>
      <w:r>
        <w:rPr>
          <w:sz w:val="24"/>
        </w:rPr>
        <w:t xml:space="preserve">  In the space below, describe each of these formations and explain how you think they may have formed.</w:t>
      </w:r>
    </w:p>
    <w:tbl>
      <w:tblPr>
        <w:tblStyle w:val="TableGrid"/>
        <w:tblW w:w="0" w:type="auto"/>
        <w:tblLook w:val="04A0" w:firstRow="1" w:lastRow="0" w:firstColumn="1" w:lastColumn="0" w:noHBand="0" w:noVBand="1"/>
      </w:tblPr>
      <w:tblGrid>
        <w:gridCol w:w="1066"/>
        <w:gridCol w:w="4631"/>
        <w:gridCol w:w="5319"/>
      </w:tblGrid>
      <w:tr w:rsidR="00466838" w14:paraId="7214242D" w14:textId="77777777" w:rsidTr="00466838">
        <w:tc>
          <w:tcPr>
            <w:tcW w:w="1049" w:type="dxa"/>
          </w:tcPr>
          <w:p w14:paraId="52CE4AA7" w14:textId="77777777" w:rsidR="00466838" w:rsidRPr="00466838" w:rsidRDefault="00466838" w:rsidP="005B2C9B">
            <w:pPr>
              <w:jc w:val="center"/>
              <w:rPr>
                <w:b/>
                <w:sz w:val="24"/>
              </w:rPr>
            </w:pPr>
            <w:r w:rsidRPr="00466838">
              <w:rPr>
                <w:b/>
                <w:sz w:val="24"/>
              </w:rPr>
              <w:t>Location</w:t>
            </w:r>
          </w:p>
        </w:tc>
        <w:tc>
          <w:tcPr>
            <w:tcW w:w="4639" w:type="dxa"/>
          </w:tcPr>
          <w:p w14:paraId="4F12C308" w14:textId="77777777" w:rsidR="00466838" w:rsidRPr="00466838" w:rsidRDefault="00466838" w:rsidP="005B2C9B">
            <w:pPr>
              <w:jc w:val="center"/>
              <w:rPr>
                <w:b/>
                <w:sz w:val="24"/>
              </w:rPr>
            </w:pPr>
            <w:r w:rsidRPr="00466838">
              <w:rPr>
                <w:b/>
                <w:sz w:val="24"/>
              </w:rPr>
              <w:t>Description of Landform</w:t>
            </w:r>
          </w:p>
        </w:tc>
        <w:tc>
          <w:tcPr>
            <w:tcW w:w="5328" w:type="dxa"/>
          </w:tcPr>
          <w:p w14:paraId="1DD0E5FF" w14:textId="77777777" w:rsidR="00466838" w:rsidRPr="00466838" w:rsidRDefault="00466838" w:rsidP="005B2C9B">
            <w:pPr>
              <w:jc w:val="center"/>
              <w:rPr>
                <w:b/>
                <w:sz w:val="24"/>
              </w:rPr>
            </w:pPr>
            <w:r w:rsidRPr="00466838">
              <w:rPr>
                <w:b/>
                <w:sz w:val="24"/>
              </w:rPr>
              <w:t>Hypothesis – how do you think this formed?</w:t>
            </w:r>
          </w:p>
        </w:tc>
      </w:tr>
      <w:tr w:rsidR="00466838" w14:paraId="0B51E824" w14:textId="77777777" w:rsidTr="00466838">
        <w:tc>
          <w:tcPr>
            <w:tcW w:w="1049" w:type="dxa"/>
          </w:tcPr>
          <w:p w14:paraId="09BCC990" w14:textId="77777777" w:rsidR="00466838" w:rsidRPr="00466838" w:rsidRDefault="00466838" w:rsidP="005B2C9B">
            <w:pPr>
              <w:jc w:val="center"/>
              <w:rPr>
                <w:b/>
                <w:sz w:val="24"/>
              </w:rPr>
            </w:pPr>
            <w:r w:rsidRPr="00466838">
              <w:rPr>
                <w:b/>
                <w:sz w:val="24"/>
              </w:rPr>
              <w:t>1</w:t>
            </w:r>
          </w:p>
        </w:tc>
        <w:tc>
          <w:tcPr>
            <w:tcW w:w="4639" w:type="dxa"/>
          </w:tcPr>
          <w:p w14:paraId="2A8D4C7D" w14:textId="77777777" w:rsidR="00466838" w:rsidRPr="00466838" w:rsidRDefault="00466838" w:rsidP="005B2C9B">
            <w:pPr>
              <w:jc w:val="center"/>
              <w:rPr>
                <w:b/>
                <w:sz w:val="24"/>
              </w:rPr>
            </w:pPr>
          </w:p>
          <w:p w14:paraId="09BC3393" w14:textId="77777777" w:rsidR="00466838" w:rsidRPr="00466838" w:rsidRDefault="00466838" w:rsidP="005B2C9B">
            <w:pPr>
              <w:jc w:val="center"/>
              <w:rPr>
                <w:b/>
                <w:sz w:val="24"/>
              </w:rPr>
            </w:pPr>
          </w:p>
          <w:p w14:paraId="141351EA" w14:textId="77777777" w:rsidR="00466838" w:rsidRPr="00466838" w:rsidRDefault="00466838" w:rsidP="005B2C9B">
            <w:pPr>
              <w:jc w:val="center"/>
              <w:rPr>
                <w:b/>
                <w:sz w:val="24"/>
              </w:rPr>
            </w:pPr>
          </w:p>
        </w:tc>
        <w:tc>
          <w:tcPr>
            <w:tcW w:w="5328" w:type="dxa"/>
          </w:tcPr>
          <w:p w14:paraId="443A4ABC" w14:textId="77777777" w:rsidR="00466838" w:rsidRPr="00466838" w:rsidRDefault="00466838" w:rsidP="005B2C9B">
            <w:pPr>
              <w:jc w:val="center"/>
              <w:rPr>
                <w:b/>
                <w:sz w:val="24"/>
              </w:rPr>
            </w:pPr>
          </w:p>
        </w:tc>
      </w:tr>
      <w:tr w:rsidR="00466838" w14:paraId="519E23AA" w14:textId="77777777" w:rsidTr="00466838">
        <w:tc>
          <w:tcPr>
            <w:tcW w:w="1049" w:type="dxa"/>
          </w:tcPr>
          <w:p w14:paraId="60435863" w14:textId="77777777" w:rsidR="00466838" w:rsidRPr="00466838" w:rsidRDefault="00466838" w:rsidP="005B2C9B">
            <w:pPr>
              <w:jc w:val="center"/>
              <w:rPr>
                <w:b/>
                <w:sz w:val="24"/>
              </w:rPr>
            </w:pPr>
            <w:r w:rsidRPr="00466838">
              <w:rPr>
                <w:b/>
                <w:sz w:val="24"/>
              </w:rPr>
              <w:t>2</w:t>
            </w:r>
          </w:p>
        </w:tc>
        <w:tc>
          <w:tcPr>
            <w:tcW w:w="4639" w:type="dxa"/>
          </w:tcPr>
          <w:p w14:paraId="12A2A75B" w14:textId="77777777" w:rsidR="00466838" w:rsidRPr="00466838" w:rsidRDefault="00466838" w:rsidP="005B2C9B">
            <w:pPr>
              <w:jc w:val="center"/>
              <w:rPr>
                <w:b/>
                <w:sz w:val="24"/>
              </w:rPr>
            </w:pPr>
          </w:p>
          <w:p w14:paraId="04FB1C4A" w14:textId="77777777" w:rsidR="00466838" w:rsidRPr="00466838" w:rsidRDefault="00466838" w:rsidP="005B2C9B">
            <w:pPr>
              <w:jc w:val="center"/>
              <w:rPr>
                <w:b/>
                <w:sz w:val="24"/>
              </w:rPr>
            </w:pPr>
          </w:p>
          <w:p w14:paraId="3078E846" w14:textId="77777777" w:rsidR="00466838" w:rsidRPr="00466838" w:rsidRDefault="00466838" w:rsidP="005B2C9B">
            <w:pPr>
              <w:jc w:val="center"/>
              <w:rPr>
                <w:b/>
                <w:sz w:val="24"/>
              </w:rPr>
            </w:pPr>
          </w:p>
        </w:tc>
        <w:tc>
          <w:tcPr>
            <w:tcW w:w="5328" w:type="dxa"/>
          </w:tcPr>
          <w:p w14:paraId="29739169" w14:textId="77777777" w:rsidR="00466838" w:rsidRPr="00466838" w:rsidRDefault="00466838" w:rsidP="005B2C9B">
            <w:pPr>
              <w:jc w:val="center"/>
              <w:rPr>
                <w:b/>
                <w:sz w:val="24"/>
              </w:rPr>
            </w:pPr>
          </w:p>
        </w:tc>
      </w:tr>
      <w:tr w:rsidR="00466838" w14:paraId="5FBE924A" w14:textId="77777777" w:rsidTr="00466838">
        <w:tc>
          <w:tcPr>
            <w:tcW w:w="1049" w:type="dxa"/>
          </w:tcPr>
          <w:p w14:paraId="3ACB0547" w14:textId="77777777" w:rsidR="00466838" w:rsidRPr="00466838" w:rsidRDefault="00466838" w:rsidP="005B2C9B">
            <w:pPr>
              <w:jc w:val="center"/>
              <w:rPr>
                <w:b/>
                <w:sz w:val="24"/>
              </w:rPr>
            </w:pPr>
            <w:r w:rsidRPr="00466838">
              <w:rPr>
                <w:b/>
                <w:sz w:val="24"/>
              </w:rPr>
              <w:t>3</w:t>
            </w:r>
          </w:p>
        </w:tc>
        <w:tc>
          <w:tcPr>
            <w:tcW w:w="4639" w:type="dxa"/>
          </w:tcPr>
          <w:p w14:paraId="19964A70" w14:textId="77777777" w:rsidR="00466838" w:rsidRPr="00466838" w:rsidRDefault="00466838" w:rsidP="005B2C9B">
            <w:pPr>
              <w:jc w:val="center"/>
              <w:rPr>
                <w:b/>
                <w:sz w:val="24"/>
              </w:rPr>
            </w:pPr>
          </w:p>
          <w:p w14:paraId="35B275C4" w14:textId="77777777" w:rsidR="00466838" w:rsidRPr="00466838" w:rsidRDefault="00466838" w:rsidP="005B2C9B">
            <w:pPr>
              <w:jc w:val="center"/>
              <w:rPr>
                <w:b/>
                <w:sz w:val="24"/>
              </w:rPr>
            </w:pPr>
          </w:p>
          <w:p w14:paraId="1A5CBA32" w14:textId="77777777" w:rsidR="00466838" w:rsidRPr="00466838" w:rsidRDefault="00466838" w:rsidP="005B2C9B">
            <w:pPr>
              <w:jc w:val="center"/>
              <w:rPr>
                <w:b/>
                <w:sz w:val="24"/>
              </w:rPr>
            </w:pPr>
          </w:p>
        </w:tc>
        <w:tc>
          <w:tcPr>
            <w:tcW w:w="5328" w:type="dxa"/>
          </w:tcPr>
          <w:p w14:paraId="725FC968" w14:textId="77777777" w:rsidR="00466838" w:rsidRPr="00466838" w:rsidRDefault="00466838" w:rsidP="005B2C9B">
            <w:pPr>
              <w:jc w:val="center"/>
              <w:rPr>
                <w:b/>
                <w:sz w:val="24"/>
              </w:rPr>
            </w:pPr>
          </w:p>
        </w:tc>
      </w:tr>
    </w:tbl>
    <w:p w14:paraId="2CFF164C" w14:textId="77777777" w:rsidR="005B2C9B" w:rsidRDefault="00CD2A26" w:rsidP="005B2C9B">
      <w:pPr>
        <w:spacing w:line="240" w:lineRule="auto"/>
        <w:jc w:val="both"/>
        <w:rPr>
          <w:sz w:val="24"/>
        </w:rPr>
      </w:pPr>
      <w:r>
        <w:rPr>
          <w:sz w:val="24"/>
        </w:rPr>
        <w:t xml:space="preserve"> </w:t>
      </w:r>
    </w:p>
    <w:p w14:paraId="51072D49" w14:textId="77777777" w:rsidR="00002D4B" w:rsidRDefault="00466838" w:rsidP="005B2C9B">
      <w:pPr>
        <w:spacing w:line="240" w:lineRule="auto"/>
        <w:jc w:val="both"/>
        <w:rPr>
          <w:sz w:val="24"/>
        </w:rPr>
      </w:pPr>
      <w:r>
        <w:rPr>
          <w:sz w:val="24"/>
        </w:rPr>
        <w:t xml:space="preserve">Now try to find a location that seems to have escaped the effects of </w:t>
      </w:r>
      <w:r w:rsidR="00153EF8">
        <w:rPr>
          <w:sz w:val="24"/>
        </w:rPr>
        <w:t>glaciation</w:t>
      </w:r>
      <w:r>
        <w:rPr>
          <w:sz w:val="24"/>
        </w:rPr>
        <w:t>.  Circle this location and number it 4.  Then fill in the table below.</w:t>
      </w:r>
    </w:p>
    <w:tbl>
      <w:tblPr>
        <w:tblStyle w:val="TableGrid"/>
        <w:tblW w:w="0" w:type="auto"/>
        <w:tblLook w:val="04A0" w:firstRow="1" w:lastRow="0" w:firstColumn="1" w:lastColumn="0" w:noHBand="0" w:noVBand="1"/>
      </w:tblPr>
      <w:tblGrid>
        <w:gridCol w:w="1066"/>
        <w:gridCol w:w="4631"/>
        <w:gridCol w:w="5319"/>
      </w:tblGrid>
      <w:tr w:rsidR="00466838" w14:paraId="3B481BEB" w14:textId="77777777" w:rsidTr="00466838">
        <w:tc>
          <w:tcPr>
            <w:tcW w:w="1066" w:type="dxa"/>
          </w:tcPr>
          <w:p w14:paraId="1B6134E5" w14:textId="77777777" w:rsidR="00466838" w:rsidRPr="00466838" w:rsidRDefault="00466838" w:rsidP="00153EF8">
            <w:pPr>
              <w:jc w:val="center"/>
              <w:rPr>
                <w:b/>
                <w:sz w:val="24"/>
              </w:rPr>
            </w:pPr>
            <w:r w:rsidRPr="00466838">
              <w:rPr>
                <w:b/>
                <w:sz w:val="24"/>
              </w:rPr>
              <w:t>Location</w:t>
            </w:r>
          </w:p>
        </w:tc>
        <w:tc>
          <w:tcPr>
            <w:tcW w:w="4631" w:type="dxa"/>
          </w:tcPr>
          <w:p w14:paraId="7B36F3D4" w14:textId="77777777" w:rsidR="00466838" w:rsidRPr="00466838" w:rsidRDefault="00466838" w:rsidP="00153EF8">
            <w:pPr>
              <w:jc w:val="center"/>
              <w:rPr>
                <w:b/>
                <w:sz w:val="24"/>
              </w:rPr>
            </w:pPr>
            <w:r w:rsidRPr="00466838">
              <w:rPr>
                <w:b/>
                <w:sz w:val="24"/>
              </w:rPr>
              <w:t>Description of Landform</w:t>
            </w:r>
          </w:p>
        </w:tc>
        <w:tc>
          <w:tcPr>
            <w:tcW w:w="5319" w:type="dxa"/>
          </w:tcPr>
          <w:p w14:paraId="06350687" w14:textId="77777777" w:rsidR="00466838" w:rsidRPr="00466838" w:rsidRDefault="00466838" w:rsidP="00153EF8">
            <w:pPr>
              <w:jc w:val="center"/>
              <w:rPr>
                <w:b/>
                <w:sz w:val="24"/>
              </w:rPr>
            </w:pPr>
            <w:r>
              <w:rPr>
                <w:b/>
                <w:sz w:val="24"/>
              </w:rPr>
              <w:t>Hypothesis</w:t>
            </w:r>
            <w:r w:rsidRPr="00466838">
              <w:rPr>
                <w:b/>
                <w:sz w:val="24"/>
              </w:rPr>
              <w:t>– why do you think glaciers missed this?</w:t>
            </w:r>
          </w:p>
        </w:tc>
      </w:tr>
      <w:tr w:rsidR="00466838" w14:paraId="017FBFDF" w14:textId="77777777" w:rsidTr="00466838">
        <w:tc>
          <w:tcPr>
            <w:tcW w:w="1066" w:type="dxa"/>
          </w:tcPr>
          <w:p w14:paraId="5863ED06" w14:textId="77777777" w:rsidR="00466838" w:rsidRPr="00466838" w:rsidRDefault="00466838" w:rsidP="00153EF8">
            <w:pPr>
              <w:jc w:val="center"/>
              <w:rPr>
                <w:b/>
                <w:sz w:val="24"/>
              </w:rPr>
            </w:pPr>
            <w:r w:rsidRPr="00466838">
              <w:rPr>
                <w:b/>
                <w:sz w:val="24"/>
              </w:rPr>
              <w:t>4</w:t>
            </w:r>
          </w:p>
        </w:tc>
        <w:tc>
          <w:tcPr>
            <w:tcW w:w="4631" w:type="dxa"/>
          </w:tcPr>
          <w:p w14:paraId="0C88D32E" w14:textId="77777777" w:rsidR="00466838" w:rsidRDefault="00466838" w:rsidP="00153EF8">
            <w:pPr>
              <w:jc w:val="center"/>
              <w:rPr>
                <w:b/>
                <w:sz w:val="24"/>
              </w:rPr>
            </w:pPr>
          </w:p>
          <w:p w14:paraId="781A3093" w14:textId="77777777" w:rsidR="00466838" w:rsidRDefault="00466838" w:rsidP="00153EF8">
            <w:pPr>
              <w:jc w:val="center"/>
              <w:rPr>
                <w:b/>
                <w:sz w:val="24"/>
              </w:rPr>
            </w:pPr>
          </w:p>
          <w:p w14:paraId="1FC65F55" w14:textId="77777777" w:rsidR="00466838" w:rsidRPr="00466838" w:rsidRDefault="00466838" w:rsidP="00153EF8">
            <w:pPr>
              <w:jc w:val="center"/>
              <w:rPr>
                <w:b/>
                <w:sz w:val="24"/>
              </w:rPr>
            </w:pPr>
          </w:p>
        </w:tc>
        <w:tc>
          <w:tcPr>
            <w:tcW w:w="5319" w:type="dxa"/>
          </w:tcPr>
          <w:p w14:paraId="1843F0F6" w14:textId="77777777" w:rsidR="00466838" w:rsidRDefault="00466838" w:rsidP="00153EF8">
            <w:pPr>
              <w:jc w:val="center"/>
              <w:rPr>
                <w:sz w:val="24"/>
              </w:rPr>
            </w:pPr>
          </w:p>
        </w:tc>
      </w:tr>
    </w:tbl>
    <w:p w14:paraId="1CF091D3" w14:textId="77777777" w:rsidR="00466838" w:rsidRDefault="00466838" w:rsidP="005B2C9B">
      <w:pPr>
        <w:spacing w:line="240" w:lineRule="auto"/>
        <w:jc w:val="both"/>
        <w:rPr>
          <w:sz w:val="24"/>
        </w:rPr>
      </w:pPr>
    </w:p>
    <w:p w14:paraId="54170DE4" w14:textId="77777777" w:rsidR="005B2C9B" w:rsidRDefault="005B2C9B" w:rsidP="005B2C9B">
      <w:pPr>
        <w:spacing w:line="240" w:lineRule="auto"/>
        <w:jc w:val="both"/>
        <w:rPr>
          <w:sz w:val="24"/>
        </w:rPr>
      </w:pPr>
      <w:r>
        <w:rPr>
          <w:sz w:val="24"/>
        </w:rPr>
        <w:t>Now it</w:t>
      </w:r>
      <w:r w:rsidR="00434138">
        <w:rPr>
          <w:sz w:val="24"/>
        </w:rPr>
        <w:t>’</w:t>
      </w:r>
      <w:r>
        <w:rPr>
          <w:sz w:val="24"/>
        </w:rPr>
        <w:t>s time to think about direction!  Find 2 places on the map where you think you can tell which way the glaciers were moving.  Draw arrows on the map and number the arrows 5 and 6.</w:t>
      </w:r>
    </w:p>
    <w:tbl>
      <w:tblPr>
        <w:tblStyle w:val="TableGrid"/>
        <w:tblW w:w="0" w:type="auto"/>
        <w:tblLook w:val="04A0" w:firstRow="1" w:lastRow="0" w:firstColumn="1" w:lastColumn="0" w:noHBand="0" w:noVBand="1"/>
      </w:tblPr>
      <w:tblGrid>
        <w:gridCol w:w="1066"/>
        <w:gridCol w:w="4172"/>
        <w:gridCol w:w="5778"/>
      </w:tblGrid>
      <w:tr w:rsidR="005B2C9B" w14:paraId="1F8BE767" w14:textId="77777777" w:rsidTr="00153EF8">
        <w:tc>
          <w:tcPr>
            <w:tcW w:w="1066" w:type="dxa"/>
          </w:tcPr>
          <w:p w14:paraId="137CB8B0" w14:textId="77777777" w:rsidR="005B2C9B" w:rsidRPr="005B2C9B" w:rsidRDefault="005B2C9B" w:rsidP="00153EF8">
            <w:pPr>
              <w:jc w:val="center"/>
              <w:rPr>
                <w:b/>
                <w:sz w:val="24"/>
              </w:rPr>
            </w:pPr>
            <w:r w:rsidRPr="005B2C9B">
              <w:rPr>
                <w:b/>
                <w:sz w:val="24"/>
              </w:rPr>
              <w:t>Location</w:t>
            </w:r>
          </w:p>
        </w:tc>
        <w:tc>
          <w:tcPr>
            <w:tcW w:w="4172" w:type="dxa"/>
          </w:tcPr>
          <w:p w14:paraId="32C5F36F" w14:textId="77777777" w:rsidR="005B2C9B" w:rsidRPr="005B2C9B" w:rsidRDefault="005B2C9B" w:rsidP="00153EF8">
            <w:pPr>
              <w:jc w:val="center"/>
              <w:rPr>
                <w:b/>
                <w:sz w:val="24"/>
              </w:rPr>
            </w:pPr>
            <w:r w:rsidRPr="005B2C9B">
              <w:rPr>
                <w:b/>
                <w:sz w:val="24"/>
              </w:rPr>
              <w:t>Direction you think glacier was moving</w:t>
            </w:r>
          </w:p>
        </w:tc>
        <w:tc>
          <w:tcPr>
            <w:tcW w:w="5778" w:type="dxa"/>
          </w:tcPr>
          <w:p w14:paraId="6F18A557" w14:textId="77777777" w:rsidR="005B2C9B" w:rsidRPr="005B2C9B" w:rsidRDefault="005B2C9B" w:rsidP="00153EF8">
            <w:pPr>
              <w:jc w:val="center"/>
              <w:rPr>
                <w:b/>
                <w:sz w:val="24"/>
              </w:rPr>
            </w:pPr>
            <w:r w:rsidRPr="005B2C9B">
              <w:rPr>
                <w:b/>
                <w:sz w:val="24"/>
              </w:rPr>
              <w:t>Evidence for this direction of movement</w:t>
            </w:r>
          </w:p>
        </w:tc>
      </w:tr>
      <w:tr w:rsidR="005B2C9B" w14:paraId="37D34E75" w14:textId="77777777" w:rsidTr="00153EF8">
        <w:tc>
          <w:tcPr>
            <w:tcW w:w="1066" w:type="dxa"/>
          </w:tcPr>
          <w:p w14:paraId="55392A5E" w14:textId="77777777" w:rsidR="005B2C9B" w:rsidRPr="005B2C9B" w:rsidRDefault="005B2C9B" w:rsidP="00153EF8">
            <w:pPr>
              <w:jc w:val="center"/>
              <w:rPr>
                <w:b/>
                <w:sz w:val="24"/>
              </w:rPr>
            </w:pPr>
            <w:r w:rsidRPr="005B2C9B">
              <w:rPr>
                <w:b/>
                <w:sz w:val="24"/>
              </w:rPr>
              <w:t>5</w:t>
            </w:r>
          </w:p>
        </w:tc>
        <w:tc>
          <w:tcPr>
            <w:tcW w:w="4172" w:type="dxa"/>
          </w:tcPr>
          <w:p w14:paraId="0D1B2AB9" w14:textId="77777777" w:rsidR="005B2C9B" w:rsidRDefault="005B2C9B" w:rsidP="00153EF8">
            <w:pPr>
              <w:jc w:val="center"/>
              <w:rPr>
                <w:b/>
                <w:sz w:val="24"/>
              </w:rPr>
            </w:pPr>
          </w:p>
          <w:p w14:paraId="6642B520" w14:textId="77777777" w:rsidR="005B2C9B" w:rsidRDefault="005B2C9B" w:rsidP="00153EF8">
            <w:pPr>
              <w:jc w:val="center"/>
              <w:rPr>
                <w:b/>
                <w:sz w:val="24"/>
              </w:rPr>
            </w:pPr>
          </w:p>
          <w:p w14:paraId="282B7620" w14:textId="77777777" w:rsidR="005B2C9B" w:rsidRPr="005B2C9B" w:rsidRDefault="005B2C9B" w:rsidP="00153EF8">
            <w:pPr>
              <w:jc w:val="center"/>
              <w:rPr>
                <w:b/>
                <w:sz w:val="24"/>
              </w:rPr>
            </w:pPr>
          </w:p>
        </w:tc>
        <w:tc>
          <w:tcPr>
            <w:tcW w:w="5778" w:type="dxa"/>
          </w:tcPr>
          <w:p w14:paraId="265F79E0" w14:textId="77777777" w:rsidR="005B2C9B" w:rsidRPr="005B2C9B" w:rsidRDefault="005B2C9B" w:rsidP="00153EF8">
            <w:pPr>
              <w:jc w:val="center"/>
              <w:rPr>
                <w:b/>
                <w:sz w:val="24"/>
              </w:rPr>
            </w:pPr>
          </w:p>
        </w:tc>
      </w:tr>
      <w:tr w:rsidR="005B2C9B" w14:paraId="2A47A2E7" w14:textId="77777777" w:rsidTr="00153EF8">
        <w:tc>
          <w:tcPr>
            <w:tcW w:w="1066" w:type="dxa"/>
          </w:tcPr>
          <w:p w14:paraId="4075AE4E" w14:textId="77777777" w:rsidR="005B2C9B" w:rsidRPr="005B2C9B" w:rsidRDefault="005B2C9B" w:rsidP="00153EF8">
            <w:pPr>
              <w:jc w:val="center"/>
              <w:rPr>
                <w:b/>
                <w:sz w:val="24"/>
              </w:rPr>
            </w:pPr>
            <w:r w:rsidRPr="005B2C9B">
              <w:rPr>
                <w:b/>
                <w:sz w:val="24"/>
              </w:rPr>
              <w:t>6</w:t>
            </w:r>
          </w:p>
        </w:tc>
        <w:tc>
          <w:tcPr>
            <w:tcW w:w="4172" w:type="dxa"/>
          </w:tcPr>
          <w:p w14:paraId="7DACAAF8" w14:textId="77777777" w:rsidR="005B2C9B" w:rsidRDefault="005B2C9B" w:rsidP="00153EF8">
            <w:pPr>
              <w:jc w:val="center"/>
              <w:rPr>
                <w:b/>
                <w:sz w:val="24"/>
              </w:rPr>
            </w:pPr>
          </w:p>
          <w:p w14:paraId="6427D49E" w14:textId="77777777" w:rsidR="005B2C9B" w:rsidRDefault="005B2C9B" w:rsidP="00153EF8">
            <w:pPr>
              <w:jc w:val="center"/>
              <w:rPr>
                <w:b/>
                <w:sz w:val="24"/>
              </w:rPr>
            </w:pPr>
          </w:p>
          <w:p w14:paraId="67149A39" w14:textId="77777777" w:rsidR="005B2C9B" w:rsidRPr="005B2C9B" w:rsidRDefault="005B2C9B" w:rsidP="00153EF8">
            <w:pPr>
              <w:jc w:val="center"/>
              <w:rPr>
                <w:b/>
                <w:sz w:val="24"/>
              </w:rPr>
            </w:pPr>
          </w:p>
        </w:tc>
        <w:tc>
          <w:tcPr>
            <w:tcW w:w="5778" w:type="dxa"/>
          </w:tcPr>
          <w:p w14:paraId="1C6D5AF8" w14:textId="77777777" w:rsidR="005B2C9B" w:rsidRPr="005B2C9B" w:rsidRDefault="005B2C9B" w:rsidP="00153EF8">
            <w:pPr>
              <w:jc w:val="center"/>
              <w:rPr>
                <w:b/>
                <w:sz w:val="24"/>
              </w:rPr>
            </w:pPr>
          </w:p>
        </w:tc>
      </w:tr>
    </w:tbl>
    <w:p w14:paraId="19414459" w14:textId="77777777" w:rsidR="005B2C9B" w:rsidRDefault="005B2C9B" w:rsidP="005B2C9B">
      <w:pPr>
        <w:spacing w:line="240" w:lineRule="auto"/>
        <w:jc w:val="both"/>
        <w:rPr>
          <w:sz w:val="24"/>
        </w:rPr>
      </w:pPr>
    </w:p>
    <w:p w14:paraId="77E7C84B" w14:textId="77777777" w:rsidR="00434138" w:rsidRDefault="00434138" w:rsidP="005B2C9B">
      <w:pPr>
        <w:spacing w:line="240" w:lineRule="auto"/>
        <w:jc w:val="both"/>
        <w:rPr>
          <w:sz w:val="24"/>
        </w:rPr>
      </w:pPr>
      <w:r w:rsidRPr="00434138">
        <w:rPr>
          <w:b/>
          <w:sz w:val="24"/>
          <w:u w:val="single"/>
        </w:rPr>
        <w:lastRenderedPageBreak/>
        <w:t>Part 2 – Learning about Glacial Features:</w:t>
      </w:r>
      <w:r>
        <w:rPr>
          <w:b/>
          <w:sz w:val="24"/>
          <w:u w:val="single"/>
        </w:rPr>
        <w:t xml:space="preserve">  </w:t>
      </w:r>
      <w:r>
        <w:rPr>
          <w:sz w:val="24"/>
        </w:rPr>
        <w:t xml:space="preserve"> Now we need to learn a bit about some of the specific landforms that are created by glacial activity.  Read the description of each of the formations below.  Then find one spot on the map where this type of formation seems to be present.  It is ok if some of these use the same sites as you located in Part 1.  </w:t>
      </w:r>
    </w:p>
    <w:p w14:paraId="11FBEDC5" w14:textId="77777777" w:rsidR="00434138" w:rsidRDefault="00434138" w:rsidP="005B2C9B">
      <w:pPr>
        <w:spacing w:line="240" w:lineRule="auto"/>
        <w:jc w:val="both"/>
        <w:rPr>
          <w:sz w:val="24"/>
        </w:rPr>
      </w:pPr>
      <w:r w:rsidRPr="00496C47">
        <w:rPr>
          <w:b/>
          <w:sz w:val="24"/>
          <w:u w:val="single"/>
        </w:rPr>
        <w:t xml:space="preserve">Lateral Moraine: </w:t>
      </w:r>
      <w:r>
        <w:rPr>
          <w:sz w:val="24"/>
        </w:rPr>
        <w:t>A moraine is a large pile of glacial debris left behind by a glacier.  Lateral moraines are ones that form on the side of the glacier.  These formations mark the edges of where the glacier once was – kind of like a riverbank marks the edges of a river.  Circle the spot where you think a lateral mora</w:t>
      </w:r>
      <w:r w:rsidR="00DA358A">
        <w:rPr>
          <w:sz w:val="24"/>
        </w:rPr>
        <w:t>ine has formed and label it lateral moraine</w:t>
      </w:r>
      <w:r>
        <w:rPr>
          <w:sz w:val="24"/>
        </w:rPr>
        <w:t>.</w:t>
      </w:r>
    </w:p>
    <w:p w14:paraId="08DD503F" w14:textId="77777777" w:rsidR="00434138" w:rsidRDefault="00434138" w:rsidP="00434138">
      <w:pPr>
        <w:spacing w:line="240" w:lineRule="auto"/>
        <w:jc w:val="both"/>
        <w:rPr>
          <w:sz w:val="24"/>
        </w:rPr>
      </w:pPr>
      <w:r w:rsidRPr="00434138">
        <w:rPr>
          <w:b/>
          <w:sz w:val="24"/>
          <w:u w:val="single"/>
        </w:rPr>
        <w:t>Terminal (end) Moraine:</w:t>
      </w:r>
      <w:r>
        <w:rPr>
          <w:sz w:val="24"/>
        </w:rPr>
        <w:t xml:space="preserve"> This type of moraine forms along the front of the glacier, kind of like a bulldozer that pushes a pile of material in front of it.  The terminal moraine marks the farthest advance of the glacier. Circle the spot where you think a terminal mora</w:t>
      </w:r>
      <w:r w:rsidR="00DA358A">
        <w:rPr>
          <w:sz w:val="24"/>
        </w:rPr>
        <w:t>ine has formed and label it terminal moraine</w:t>
      </w:r>
      <w:r>
        <w:rPr>
          <w:sz w:val="24"/>
        </w:rPr>
        <w:t>.</w:t>
      </w:r>
    </w:p>
    <w:p w14:paraId="2D5C44C6" w14:textId="77777777" w:rsidR="00E26D4F" w:rsidRDefault="004C15C8" w:rsidP="004C15C8">
      <w:pPr>
        <w:pStyle w:val="NormalWeb"/>
      </w:pPr>
      <w:r>
        <w:rPr>
          <w:b/>
          <w:u w:val="single"/>
        </w:rPr>
        <w:t>Kettle</w:t>
      </w:r>
      <w:r w:rsidR="00E26D4F" w:rsidRPr="002057AE">
        <w:rPr>
          <w:b/>
          <w:u w:val="single"/>
        </w:rPr>
        <w:t xml:space="preserve"> lakes:</w:t>
      </w:r>
      <w:r>
        <w:t xml:space="preserve"> As glaciers </w:t>
      </w:r>
      <w:r w:rsidR="00153EF8">
        <w:t xml:space="preserve">melt and </w:t>
      </w:r>
      <w:r>
        <w:t>break up, they often leave behind enormous blocks of ice partially buried in the ground.  As the ice blocks melt, they leave behind depressions in the l</w:t>
      </w:r>
      <w:r w:rsidR="00DA358A">
        <w:t>andscape. The depressions fill</w:t>
      </w:r>
      <w:r>
        <w:t xml:space="preserve"> with snowmelt and rainwater </w:t>
      </w:r>
      <w:r w:rsidR="00DA358A">
        <w:t>to produce</w:t>
      </w:r>
      <w:r>
        <w:t xml:space="preserve"> </w:t>
      </w:r>
      <w:hyperlink r:id="rId5" w:tooltip="Kettle (landform)" w:history="1">
        <w:r w:rsidRPr="004C15C8">
          <w:rPr>
            <w:rStyle w:val="Hyperlink"/>
            <w:color w:val="auto"/>
            <w:u w:val="none"/>
          </w:rPr>
          <w:t>kettle lakes</w:t>
        </w:r>
      </w:hyperlink>
      <w:r w:rsidRPr="004C15C8">
        <w:t>.</w:t>
      </w:r>
      <w:r>
        <w:t xml:space="preserve">  </w:t>
      </w:r>
      <w:r w:rsidR="00E26D4F">
        <w:t>In the satellite view, this will look like a region with a bunch of small, shallow lakes.  Circle the area whe</w:t>
      </w:r>
      <w:r>
        <w:t>re you think kettle</w:t>
      </w:r>
      <w:r w:rsidR="00E26D4F">
        <w:t xml:space="preserve"> lakes are located and</w:t>
      </w:r>
      <w:r w:rsidR="00DA358A">
        <w:t xml:space="preserve"> label it kettle lakes</w:t>
      </w:r>
      <w:r w:rsidR="00E26D4F">
        <w:t>.</w:t>
      </w:r>
    </w:p>
    <w:p w14:paraId="47C72922" w14:textId="77777777" w:rsidR="00496C47" w:rsidRDefault="00496C47" w:rsidP="004C15C8">
      <w:pPr>
        <w:pStyle w:val="NormalWeb"/>
      </w:pPr>
      <w:r w:rsidRPr="00496C47">
        <w:rPr>
          <w:b/>
          <w:u w:val="single"/>
        </w:rPr>
        <w:t>Driftless Area:</w:t>
      </w:r>
      <w:r>
        <w:t xml:space="preserve"> Southeastern Minnesota, Southwestern Wisconsin and Northeastern Iowa make up the driftless area.  This is an area that has not been glaciated during the last few million years.  </w:t>
      </w:r>
      <w:r w:rsidR="005D0A97">
        <w:t>Circle this area on</w:t>
      </w:r>
      <w:r>
        <w:t xml:space="preserve"> the map</w:t>
      </w:r>
      <w:r w:rsidR="00DA358A">
        <w:t xml:space="preserve"> and label it driftless area</w:t>
      </w:r>
      <w:r>
        <w:t>.  What evidence do you see that this is an area that hasn’t been glaciated?</w:t>
      </w:r>
    </w:p>
    <w:p w14:paraId="3E81E8F3" w14:textId="77777777" w:rsidR="00496C47" w:rsidRDefault="00496C47" w:rsidP="004C15C8">
      <w:pPr>
        <w:pStyle w:val="NormalWeb"/>
      </w:pPr>
      <w:r>
        <w:t xml:space="preserve">Evidence: </w:t>
      </w:r>
    </w:p>
    <w:p w14:paraId="18D285D3" w14:textId="77777777" w:rsidR="005D0A97" w:rsidRDefault="005D0A97" w:rsidP="004C15C8">
      <w:pPr>
        <w:pStyle w:val="NormalWeb"/>
      </w:pPr>
    </w:p>
    <w:p w14:paraId="5F64B76F" w14:textId="77777777" w:rsidR="005D0A97" w:rsidRDefault="005D0A97" w:rsidP="004C15C8">
      <w:pPr>
        <w:pStyle w:val="NormalWeb"/>
      </w:pPr>
      <w:r w:rsidRPr="00153EF8">
        <w:rPr>
          <w:b/>
          <w:u w:val="single"/>
        </w:rPr>
        <w:t>Mesabi Range:</w:t>
      </w:r>
      <w:r>
        <w:t xml:space="preserve"> The Mesabi Range is not a glacial feature.  Instead, this is a ridge of iron-bearing taconite ore. </w:t>
      </w:r>
      <w:r w:rsidR="00153EF8">
        <w:t xml:space="preserve">  This is actually one of the most important iron deposits on Earth! </w:t>
      </w:r>
      <w:r>
        <w:t xml:space="preserve"> Remember that taconite is very hard, so glaciers tended to split around this formation instead of scraping it away.  This formation is very visible in t</w:t>
      </w:r>
      <w:r w:rsidR="00153EF8">
        <w:t>he satellite photo</w:t>
      </w:r>
      <w:r w:rsidR="00FA698E">
        <w:t>.  Look for a very narrow, snake like formation that runs SW to NE about half way between Duluth and Canada</w:t>
      </w:r>
      <w:r>
        <w:t xml:space="preserve">.  Circle </w:t>
      </w:r>
      <w:r w:rsidR="00DA358A">
        <w:t xml:space="preserve">and label </w:t>
      </w:r>
      <w:r>
        <w:t>the Mesabi Ra</w:t>
      </w:r>
      <w:r w:rsidR="00DA358A">
        <w:t>nge on your map</w:t>
      </w:r>
      <w:r>
        <w:t xml:space="preserve">. </w:t>
      </w:r>
    </w:p>
    <w:p w14:paraId="35DDF79D" w14:textId="77777777" w:rsidR="005D0A97" w:rsidRDefault="00153EF8" w:rsidP="00FA698E">
      <w:pPr>
        <w:pStyle w:val="NormalWeb"/>
      </w:pPr>
      <w:r>
        <w:t xml:space="preserve">Now that you have labeled </w:t>
      </w:r>
      <w:r w:rsidR="00DA358A">
        <w:t>all of the above formations</w:t>
      </w:r>
      <w:r>
        <w:t>, have Mr. Prem check out your map</w:t>
      </w:r>
      <w:r w:rsidR="00FA698E">
        <w:t xml:space="preserve"> and sign below</w:t>
      </w:r>
      <w:r>
        <w:t xml:space="preserve">.  Once your group has their map approved, use a damp Kleenex to clean your map.  </w:t>
      </w:r>
      <w:r w:rsidR="00FA698E">
        <w:t xml:space="preserve">  ______________________</w:t>
      </w:r>
    </w:p>
    <w:p w14:paraId="1F711728" w14:textId="77777777" w:rsidR="005D0A97" w:rsidRDefault="00153EF8" w:rsidP="004C15C8">
      <w:pPr>
        <w:pStyle w:val="NormalWeb"/>
      </w:pPr>
      <w:r w:rsidRPr="00153EF8">
        <w:rPr>
          <w:b/>
          <w:u w:val="single"/>
        </w:rPr>
        <w:t xml:space="preserve">Part 3 - </w:t>
      </w:r>
      <w:r w:rsidR="005D0A97" w:rsidRPr="00153EF8">
        <w:rPr>
          <w:b/>
          <w:u w:val="single"/>
        </w:rPr>
        <w:t>Smaller scale glacial features:</w:t>
      </w:r>
      <w:r w:rsidR="005D0A97">
        <w:t xml:space="preserve"> These landforms are a bit too small to be easily visible in the large 3D map.  View the amazing power point Mr. Prem put together and fill in the information in the chart below.</w:t>
      </w:r>
    </w:p>
    <w:tbl>
      <w:tblPr>
        <w:tblStyle w:val="TableGrid"/>
        <w:tblW w:w="0" w:type="auto"/>
        <w:tblLook w:val="04A0" w:firstRow="1" w:lastRow="0" w:firstColumn="1" w:lastColumn="0" w:noHBand="0" w:noVBand="1"/>
      </w:tblPr>
      <w:tblGrid>
        <w:gridCol w:w="1278"/>
        <w:gridCol w:w="6066"/>
        <w:gridCol w:w="3672"/>
      </w:tblGrid>
      <w:tr w:rsidR="005D0A97" w14:paraId="184E3054" w14:textId="77777777" w:rsidTr="005D0A97">
        <w:tc>
          <w:tcPr>
            <w:tcW w:w="1278" w:type="dxa"/>
          </w:tcPr>
          <w:p w14:paraId="50921A32" w14:textId="77777777" w:rsidR="005D0A97" w:rsidRPr="00153EF8" w:rsidRDefault="005D0A97" w:rsidP="00153EF8">
            <w:pPr>
              <w:pStyle w:val="NormalWeb"/>
              <w:jc w:val="center"/>
              <w:rPr>
                <w:b/>
              </w:rPr>
            </w:pPr>
            <w:r w:rsidRPr="00153EF8">
              <w:rPr>
                <w:b/>
              </w:rPr>
              <w:t>Feature</w:t>
            </w:r>
          </w:p>
        </w:tc>
        <w:tc>
          <w:tcPr>
            <w:tcW w:w="6066" w:type="dxa"/>
          </w:tcPr>
          <w:p w14:paraId="1003C0A4" w14:textId="77777777" w:rsidR="005D0A97" w:rsidRPr="00153EF8" w:rsidRDefault="005D0A97" w:rsidP="00153EF8">
            <w:pPr>
              <w:pStyle w:val="NormalWeb"/>
              <w:jc w:val="center"/>
              <w:rPr>
                <w:b/>
              </w:rPr>
            </w:pPr>
            <w:r w:rsidRPr="00153EF8">
              <w:rPr>
                <w:b/>
              </w:rPr>
              <w:t>Description or drawing</w:t>
            </w:r>
          </w:p>
        </w:tc>
        <w:tc>
          <w:tcPr>
            <w:tcW w:w="3672" w:type="dxa"/>
          </w:tcPr>
          <w:p w14:paraId="7B020A33" w14:textId="77777777" w:rsidR="005D0A97" w:rsidRPr="00153EF8" w:rsidRDefault="005D0A97" w:rsidP="00153EF8">
            <w:pPr>
              <w:pStyle w:val="NormalWeb"/>
              <w:jc w:val="center"/>
              <w:rPr>
                <w:b/>
              </w:rPr>
            </w:pPr>
            <w:r w:rsidRPr="00153EF8">
              <w:rPr>
                <w:b/>
              </w:rPr>
              <w:t>How formed</w:t>
            </w:r>
          </w:p>
        </w:tc>
      </w:tr>
      <w:tr w:rsidR="005D0A97" w14:paraId="586E9F19" w14:textId="77777777" w:rsidTr="005D0A97">
        <w:tc>
          <w:tcPr>
            <w:tcW w:w="1278" w:type="dxa"/>
          </w:tcPr>
          <w:p w14:paraId="0AA0CC47" w14:textId="77777777" w:rsidR="005D0A97" w:rsidRDefault="005D0A97" w:rsidP="004C15C8">
            <w:pPr>
              <w:pStyle w:val="NormalWeb"/>
            </w:pPr>
            <w:r>
              <w:t>Drumlin</w:t>
            </w:r>
          </w:p>
        </w:tc>
        <w:tc>
          <w:tcPr>
            <w:tcW w:w="6066" w:type="dxa"/>
          </w:tcPr>
          <w:p w14:paraId="55C97764" w14:textId="77777777" w:rsidR="005D0A97" w:rsidRDefault="005D0A97" w:rsidP="004C15C8">
            <w:pPr>
              <w:pStyle w:val="NormalWeb"/>
            </w:pPr>
          </w:p>
          <w:p w14:paraId="2CF608A0" w14:textId="77777777" w:rsidR="00153EF8" w:rsidRDefault="00153EF8" w:rsidP="004C15C8">
            <w:pPr>
              <w:pStyle w:val="NormalWeb"/>
            </w:pPr>
          </w:p>
        </w:tc>
        <w:tc>
          <w:tcPr>
            <w:tcW w:w="3672" w:type="dxa"/>
          </w:tcPr>
          <w:p w14:paraId="75B5BF08" w14:textId="77777777" w:rsidR="005D0A97" w:rsidRDefault="005D0A97" w:rsidP="004C15C8">
            <w:pPr>
              <w:pStyle w:val="NormalWeb"/>
            </w:pPr>
          </w:p>
        </w:tc>
      </w:tr>
      <w:tr w:rsidR="005D0A97" w14:paraId="0B91B112" w14:textId="77777777" w:rsidTr="005D0A97">
        <w:tc>
          <w:tcPr>
            <w:tcW w:w="1278" w:type="dxa"/>
          </w:tcPr>
          <w:p w14:paraId="26DA7267" w14:textId="77777777" w:rsidR="005D0A97" w:rsidRDefault="005D0A97" w:rsidP="004C15C8">
            <w:pPr>
              <w:pStyle w:val="NormalWeb"/>
            </w:pPr>
            <w:r>
              <w:t>Esker</w:t>
            </w:r>
          </w:p>
        </w:tc>
        <w:tc>
          <w:tcPr>
            <w:tcW w:w="6066" w:type="dxa"/>
          </w:tcPr>
          <w:p w14:paraId="2563979C" w14:textId="77777777" w:rsidR="005D0A97" w:rsidRDefault="005D0A97" w:rsidP="004C15C8">
            <w:pPr>
              <w:pStyle w:val="NormalWeb"/>
            </w:pPr>
          </w:p>
          <w:p w14:paraId="78BC0C5E" w14:textId="77777777" w:rsidR="00153EF8" w:rsidRDefault="00153EF8" w:rsidP="004C15C8">
            <w:pPr>
              <w:pStyle w:val="NormalWeb"/>
            </w:pPr>
          </w:p>
        </w:tc>
        <w:tc>
          <w:tcPr>
            <w:tcW w:w="3672" w:type="dxa"/>
          </w:tcPr>
          <w:p w14:paraId="6133640A" w14:textId="77777777" w:rsidR="005D0A97" w:rsidRDefault="005D0A97" w:rsidP="004C15C8">
            <w:pPr>
              <w:pStyle w:val="NormalWeb"/>
            </w:pPr>
          </w:p>
        </w:tc>
      </w:tr>
      <w:tr w:rsidR="005D0A97" w14:paraId="31523F4C" w14:textId="77777777" w:rsidTr="005D0A97">
        <w:tc>
          <w:tcPr>
            <w:tcW w:w="1278" w:type="dxa"/>
          </w:tcPr>
          <w:p w14:paraId="6F42C66B" w14:textId="77777777" w:rsidR="005D0A97" w:rsidRDefault="005D0A97" w:rsidP="004C15C8">
            <w:pPr>
              <w:pStyle w:val="NormalWeb"/>
            </w:pPr>
            <w:r>
              <w:t>Kame</w:t>
            </w:r>
          </w:p>
        </w:tc>
        <w:tc>
          <w:tcPr>
            <w:tcW w:w="6066" w:type="dxa"/>
          </w:tcPr>
          <w:p w14:paraId="6FC2F0A1" w14:textId="77777777" w:rsidR="005D0A97" w:rsidRDefault="005D0A97" w:rsidP="004C15C8">
            <w:pPr>
              <w:pStyle w:val="NormalWeb"/>
            </w:pPr>
          </w:p>
          <w:p w14:paraId="249630C6" w14:textId="77777777" w:rsidR="00153EF8" w:rsidRDefault="00153EF8" w:rsidP="004C15C8">
            <w:pPr>
              <w:pStyle w:val="NormalWeb"/>
            </w:pPr>
          </w:p>
        </w:tc>
        <w:tc>
          <w:tcPr>
            <w:tcW w:w="3672" w:type="dxa"/>
          </w:tcPr>
          <w:p w14:paraId="30D9DF24" w14:textId="77777777" w:rsidR="005D0A97" w:rsidRDefault="005D0A97" w:rsidP="004C15C8">
            <w:pPr>
              <w:pStyle w:val="NormalWeb"/>
            </w:pPr>
          </w:p>
        </w:tc>
      </w:tr>
      <w:tr w:rsidR="005D0A97" w14:paraId="01AD49CA" w14:textId="77777777" w:rsidTr="005D0A97">
        <w:tc>
          <w:tcPr>
            <w:tcW w:w="1278" w:type="dxa"/>
          </w:tcPr>
          <w:p w14:paraId="3B530A92" w14:textId="77777777" w:rsidR="005D0A97" w:rsidRDefault="00153EF8" w:rsidP="004C15C8">
            <w:pPr>
              <w:pStyle w:val="NormalWeb"/>
            </w:pPr>
            <w:r>
              <w:t>Till</w:t>
            </w:r>
          </w:p>
        </w:tc>
        <w:tc>
          <w:tcPr>
            <w:tcW w:w="6066" w:type="dxa"/>
          </w:tcPr>
          <w:p w14:paraId="7BC95336" w14:textId="77777777" w:rsidR="005D0A97" w:rsidRDefault="005D0A97" w:rsidP="004C15C8">
            <w:pPr>
              <w:pStyle w:val="NormalWeb"/>
            </w:pPr>
          </w:p>
          <w:p w14:paraId="758A2617" w14:textId="77777777" w:rsidR="00153EF8" w:rsidRDefault="00153EF8" w:rsidP="004C15C8">
            <w:pPr>
              <w:pStyle w:val="NormalWeb"/>
            </w:pPr>
          </w:p>
        </w:tc>
        <w:tc>
          <w:tcPr>
            <w:tcW w:w="3672" w:type="dxa"/>
          </w:tcPr>
          <w:p w14:paraId="4FE43AB6" w14:textId="77777777" w:rsidR="005D0A97" w:rsidRDefault="005D0A97" w:rsidP="004C15C8">
            <w:pPr>
              <w:pStyle w:val="NormalWeb"/>
            </w:pPr>
          </w:p>
        </w:tc>
      </w:tr>
    </w:tbl>
    <w:p w14:paraId="6FF46C8C" w14:textId="77777777" w:rsidR="00434138" w:rsidRPr="00153EF8" w:rsidRDefault="00434138" w:rsidP="00153EF8">
      <w:pPr>
        <w:spacing w:line="240" w:lineRule="auto"/>
        <w:jc w:val="both"/>
        <w:rPr>
          <w:sz w:val="12"/>
        </w:rPr>
      </w:pPr>
    </w:p>
    <w:sectPr w:rsidR="00434138" w:rsidRPr="00153EF8" w:rsidSect="005B2C9B">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D4B"/>
    <w:rsid w:val="00002D4B"/>
    <w:rsid w:val="00086979"/>
    <w:rsid w:val="00153EF8"/>
    <w:rsid w:val="002057AE"/>
    <w:rsid w:val="00434138"/>
    <w:rsid w:val="00466838"/>
    <w:rsid w:val="00496C47"/>
    <w:rsid w:val="004B6D6D"/>
    <w:rsid w:val="004C15C8"/>
    <w:rsid w:val="00581CB0"/>
    <w:rsid w:val="005B2C9B"/>
    <w:rsid w:val="005D0A97"/>
    <w:rsid w:val="006F4241"/>
    <w:rsid w:val="00B76B14"/>
    <w:rsid w:val="00CD2A26"/>
    <w:rsid w:val="00DA358A"/>
    <w:rsid w:val="00E26D4F"/>
    <w:rsid w:val="00F00332"/>
    <w:rsid w:val="00F47FE7"/>
    <w:rsid w:val="00FA6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51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C15C8"/>
    <w:rPr>
      <w:color w:val="0000FF"/>
      <w:u w:val="single"/>
    </w:rPr>
  </w:style>
  <w:style w:type="paragraph" w:styleId="NormalWeb">
    <w:name w:val="Normal (Web)"/>
    <w:basedOn w:val="Normal"/>
    <w:uiPriority w:val="99"/>
    <w:unhideWhenUsed/>
    <w:rsid w:val="004C15C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C15C8"/>
    <w:rPr>
      <w:color w:val="0000FF"/>
      <w:u w:val="single"/>
    </w:rPr>
  </w:style>
  <w:style w:type="paragraph" w:styleId="NormalWeb">
    <w:name w:val="Normal (Web)"/>
    <w:basedOn w:val="Normal"/>
    <w:uiPriority w:val="99"/>
    <w:unhideWhenUsed/>
    <w:rsid w:val="004C15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643675">
      <w:bodyDiv w:val="1"/>
      <w:marLeft w:val="0"/>
      <w:marRight w:val="0"/>
      <w:marTop w:val="0"/>
      <w:marBottom w:val="0"/>
      <w:divBdr>
        <w:top w:val="none" w:sz="0" w:space="0" w:color="auto"/>
        <w:left w:val="none" w:sz="0" w:space="0" w:color="auto"/>
        <w:bottom w:val="none" w:sz="0" w:space="0" w:color="auto"/>
        <w:right w:val="none" w:sz="0" w:space="0" w:color="auto"/>
      </w:divBdr>
      <w:divsChild>
        <w:div w:id="1457795419">
          <w:marLeft w:val="0"/>
          <w:marRight w:val="0"/>
          <w:marTop w:val="0"/>
          <w:marBottom w:val="0"/>
          <w:divBdr>
            <w:top w:val="none" w:sz="0" w:space="0" w:color="auto"/>
            <w:left w:val="none" w:sz="0" w:space="0" w:color="auto"/>
            <w:bottom w:val="none" w:sz="0" w:space="0" w:color="auto"/>
            <w:right w:val="none" w:sz="0" w:space="0" w:color="auto"/>
          </w:divBdr>
          <w:divsChild>
            <w:div w:id="635261289">
              <w:marLeft w:val="0"/>
              <w:marRight w:val="0"/>
              <w:marTop w:val="0"/>
              <w:marBottom w:val="0"/>
              <w:divBdr>
                <w:top w:val="none" w:sz="0" w:space="0" w:color="auto"/>
                <w:left w:val="none" w:sz="0" w:space="0" w:color="auto"/>
                <w:bottom w:val="none" w:sz="0" w:space="0" w:color="auto"/>
                <w:right w:val="none" w:sz="0" w:space="0" w:color="auto"/>
              </w:divBdr>
              <w:divsChild>
                <w:div w:id="16439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Kettle_(land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Independent School District #622</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etvedten</cp:lastModifiedBy>
  <cp:revision>2</cp:revision>
  <dcterms:created xsi:type="dcterms:W3CDTF">2014-02-10T13:37:00Z</dcterms:created>
  <dcterms:modified xsi:type="dcterms:W3CDTF">2014-02-10T13:37:00Z</dcterms:modified>
</cp:coreProperties>
</file>